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5C" w:rsidRPr="00B71AA2" w:rsidRDefault="00F11E5C" w:rsidP="00F11E5C">
      <w:pPr>
        <w:autoSpaceDE w:val="0"/>
        <w:autoSpaceDN w:val="0"/>
        <w:adjustRightInd w:val="0"/>
        <w:rPr>
          <w:rFonts w:cstheme="minorHAnsi"/>
          <w:b/>
          <w:bCs/>
          <w:color w:val="FF0000"/>
          <w:sz w:val="28"/>
          <w:szCs w:val="28"/>
        </w:rPr>
      </w:pPr>
      <w:r w:rsidRPr="00B71AA2">
        <w:rPr>
          <w:rFonts w:cstheme="minorHAnsi"/>
          <w:b/>
          <w:bCs/>
          <w:color w:val="FF0000"/>
          <w:sz w:val="28"/>
          <w:szCs w:val="28"/>
        </w:rPr>
        <w:t>8. ADALET VE DEMOKRASİ</w:t>
      </w:r>
    </w:p>
    <w:p w:rsidR="00F11E5C" w:rsidRPr="00B71AA2" w:rsidRDefault="00F11E5C" w:rsidP="00F11E5C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  <w:r w:rsidRPr="00B71AA2">
        <w:rPr>
          <w:rFonts w:cstheme="minorHAnsi"/>
          <w:b/>
          <w:bCs/>
          <w:i/>
          <w:iCs/>
          <w:sz w:val="28"/>
          <w:szCs w:val="28"/>
        </w:rPr>
        <w:t>“Adalet kutup yıldızı gibi yerinde durur ve geri kalan her şey onun etrafında öner”</w:t>
      </w:r>
    </w:p>
    <w:p w:rsidR="00F11E5C" w:rsidRPr="00B71AA2" w:rsidRDefault="00F11E5C" w:rsidP="00F11E5C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  <w:r w:rsidRPr="00B71AA2">
        <w:rPr>
          <w:rFonts w:cstheme="minorHAnsi"/>
          <w:b/>
          <w:bCs/>
          <w:i/>
          <w:iCs/>
          <w:sz w:val="28"/>
          <w:szCs w:val="28"/>
        </w:rPr>
        <w:t>Konfüçyüs</w:t>
      </w:r>
    </w:p>
    <w:p w:rsidR="00F11E5C" w:rsidRPr="00B71AA2" w:rsidRDefault="00F11E5C" w:rsidP="00F11E5C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</w:p>
    <w:p w:rsidR="00F11E5C" w:rsidRPr="00B71AA2" w:rsidRDefault="00F11E5C" w:rsidP="00F11E5C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B71AA2">
        <w:rPr>
          <w:rFonts w:cstheme="minorHAnsi"/>
          <w:sz w:val="28"/>
          <w:szCs w:val="28"/>
        </w:rPr>
        <w:t>Adalet, hakkın gözetilmesi ve yerine getirilmesi anlamına gelir. Haklı ile</w:t>
      </w:r>
    </w:p>
    <w:p w:rsidR="00F11E5C" w:rsidRPr="00B71AA2" w:rsidRDefault="00F11E5C" w:rsidP="00F11E5C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haksızın</w:t>
      </w:r>
      <w:proofErr w:type="gramEnd"/>
      <w:r w:rsidRPr="00B71AA2">
        <w:rPr>
          <w:rFonts w:cstheme="minorHAnsi"/>
          <w:sz w:val="28"/>
          <w:szCs w:val="28"/>
        </w:rPr>
        <w:t xml:space="preserve"> ayırt edilmesi adaletle sağlanır. Bu anlamda herhangi bir durumun adil</w:t>
      </w:r>
    </w:p>
    <w:p w:rsidR="00F11E5C" w:rsidRPr="00B71AA2" w:rsidRDefault="00F11E5C" w:rsidP="00F11E5C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B71AA2">
        <w:rPr>
          <w:rFonts w:cstheme="minorHAnsi"/>
          <w:sz w:val="28"/>
          <w:szCs w:val="28"/>
        </w:rPr>
        <w:t>(adaletli) olup olmadığından söz edilebilir. Adalet kavramı temelde hukuk kurallarına</w:t>
      </w:r>
    </w:p>
    <w:p w:rsidR="00F11E5C" w:rsidRPr="00B71AA2" w:rsidRDefault="00F11E5C" w:rsidP="00F11E5C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uygunluğu</w:t>
      </w:r>
      <w:proofErr w:type="gramEnd"/>
      <w:r w:rsidRPr="00B71AA2">
        <w:rPr>
          <w:rFonts w:cstheme="minorHAnsi"/>
          <w:sz w:val="28"/>
          <w:szCs w:val="28"/>
        </w:rPr>
        <w:t xml:space="preserve"> içerir. Öte yandan, adalet insanların toplum içindeki davranışlarıyla ilgili</w:t>
      </w:r>
    </w:p>
    <w:p w:rsidR="00F11E5C" w:rsidRPr="00B71AA2" w:rsidRDefault="00F11E5C" w:rsidP="00F11E5C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olduğundan</w:t>
      </w:r>
      <w:proofErr w:type="gramEnd"/>
      <w:r w:rsidRPr="00B71AA2">
        <w:rPr>
          <w:rFonts w:cstheme="minorHAnsi"/>
          <w:sz w:val="28"/>
          <w:szCs w:val="28"/>
        </w:rPr>
        <w:t xml:space="preserve"> ahlak ve din kurallarıyla da ilişkilidir.</w:t>
      </w:r>
    </w:p>
    <w:p w:rsidR="00F11E5C" w:rsidRPr="00B71AA2" w:rsidRDefault="00F11E5C" w:rsidP="00F11E5C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B71AA2">
        <w:rPr>
          <w:rFonts w:cstheme="minorHAnsi"/>
          <w:sz w:val="28"/>
          <w:szCs w:val="28"/>
        </w:rPr>
        <w:t>Demokrasi, tüm üye veya vatandaşların, organizasyon veya devlet politikasını</w:t>
      </w:r>
    </w:p>
    <w:p w:rsidR="00F11E5C" w:rsidRPr="00B71AA2" w:rsidRDefault="00F11E5C" w:rsidP="00F11E5C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şekillendirmede</w:t>
      </w:r>
      <w:proofErr w:type="gramEnd"/>
      <w:r w:rsidRPr="00B71AA2">
        <w:rPr>
          <w:rFonts w:cstheme="minorHAnsi"/>
          <w:sz w:val="28"/>
          <w:szCs w:val="28"/>
        </w:rPr>
        <w:t xml:space="preserve"> eşit hakka sahip olduğu bir yönetim biçimidir. Yunanca "</w:t>
      </w:r>
      <w:proofErr w:type="spellStart"/>
      <w:r w:rsidRPr="00B71AA2">
        <w:rPr>
          <w:rFonts w:cstheme="minorHAnsi"/>
          <w:sz w:val="28"/>
          <w:szCs w:val="28"/>
        </w:rPr>
        <w:t>dimokratia</w:t>
      </w:r>
      <w:proofErr w:type="spellEnd"/>
      <w:r w:rsidRPr="00B71AA2">
        <w:rPr>
          <w:rFonts w:cstheme="minorHAnsi"/>
          <w:sz w:val="28"/>
          <w:szCs w:val="28"/>
        </w:rPr>
        <w:t>"</w:t>
      </w:r>
    </w:p>
    <w:p w:rsidR="00F11E5C" w:rsidRPr="00B71AA2" w:rsidRDefault="00F11E5C" w:rsidP="00F11E5C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sözcüğünden</w:t>
      </w:r>
      <w:proofErr w:type="gramEnd"/>
      <w:r w:rsidRPr="00B71AA2">
        <w:rPr>
          <w:rFonts w:cstheme="minorHAnsi"/>
          <w:sz w:val="28"/>
          <w:szCs w:val="28"/>
        </w:rPr>
        <w:t xml:space="preserve"> türemiştir. Yöneticilerin yönetilenler tarafında seçilmesi esasına</w:t>
      </w:r>
    </w:p>
    <w:p w:rsidR="00F11E5C" w:rsidRPr="00B71AA2" w:rsidRDefault="00F11E5C" w:rsidP="00F11E5C">
      <w:pPr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dayanan</w:t>
      </w:r>
      <w:proofErr w:type="gramEnd"/>
      <w:r w:rsidRPr="00B71AA2">
        <w:rPr>
          <w:rFonts w:cstheme="minorHAnsi"/>
          <w:sz w:val="28"/>
          <w:szCs w:val="28"/>
        </w:rPr>
        <w:t>, vatandaşlar arasında eşitlik öngören yönetim biçimidir</w:t>
      </w:r>
    </w:p>
    <w:p w:rsidR="00630356" w:rsidRDefault="00630356"/>
    <w:sectPr w:rsidR="00630356" w:rsidSect="00630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1E5C"/>
    <w:rsid w:val="00630356"/>
    <w:rsid w:val="00A01D75"/>
    <w:rsid w:val="00D21F50"/>
    <w:rsid w:val="00E831CD"/>
    <w:rsid w:val="00F1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2017-05-26T20:59:00Z</dcterms:created>
  <dcterms:modified xsi:type="dcterms:W3CDTF">2017-05-26T20:59:00Z</dcterms:modified>
</cp:coreProperties>
</file>